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44098A6B" w:rsidR="00246274" w:rsidRPr="00E76106" w:rsidRDefault="00C14D89" w:rsidP="00DD33F1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923AEB" w:rsidRPr="00923AEB">
        <w:rPr>
          <w:b/>
          <w:bCs/>
          <w:color w:val="5F497A" w:themeColor="accent4" w:themeShade="BF"/>
          <w:sz w:val="28"/>
          <w:szCs w:val="28"/>
        </w:rPr>
        <w:t>Anzeichen für eine Scheinbewerbung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59C50B62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4A60F4E7" w:rsidR="00300784" w:rsidRDefault="00923AEB" w:rsidP="007F2BFE">
            <w:pPr>
              <w:spacing w:after="120"/>
            </w:pPr>
            <w:r>
              <w:t>Ist der Bewerber für die ausgeschriebene Stelle offensichtlich über- oder unterqualifiziert?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2427" w14:paraId="62940208" w14:textId="77777777" w:rsidTr="009A0679">
        <w:tc>
          <w:tcPr>
            <w:tcW w:w="7792" w:type="dxa"/>
          </w:tcPr>
          <w:p w14:paraId="5FD77361" w14:textId="1C3E4083" w:rsidR="00232427" w:rsidRDefault="00923AEB" w:rsidP="007F2BFE">
            <w:pPr>
              <w:spacing w:after="120"/>
            </w:pPr>
            <w:r>
              <w:t>Fehlen in der Bewerbung Angaben zu relevanten Qualifikationen oder Erfahrungen, die für die ausgeschriebene Position erforderlich sind?</w:t>
            </w:r>
          </w:p>
        </w:tc>
        <w:tc>
          <w:tcPr>
            <w:tcW w:w="567" w:type="dxa"/>
          </w:tcPr>
          <w:p w14:paraId="67724B58" w14:textId="5BBC4D59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6C15985" w14:textId="61F02772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4EE5B0F" w14:textId="77777777" w:rsidTr="009A0679">
        <w:tc>
          <w:tcPr>
            <w:tcW w:w="7792" w:type="dxa"/>
          </w:tcPr>
          <w:p w14:paraId="300DCCF5" w14:textId="487399B6" w:rsidR="006B6FB7" w:rsidRDefault="00923AEB" w:rsidP="007F2BFE">
            <w:pPr>
              <w:spacing w:after="120"/>
            </w:pPr>
            <w:r>
              <w:t>Liegt der Wohnort des Bewerbers räumlich weit entfernt vom Einsatzort?</w:t>
            </w:r>
          </w:p>
        </w:tc>
        <w:tc>
          <w:tcPr>
            <w:tcW w:w="567" w:type="dxa"/>
          </w:tcPr>
          <w:p w14:paraId="1C7CA9B3" w14:textId="57FA79E0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586F192" w14:textId="3F2270C6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DEF0E33" w14:textId="77777777" w:rsidTr="009A0679">
        <w:tc>
          <w:tcPr>
            <w:tcW w:w="7792" w:type="dxa"/>
          </w:tcPr>
          <w:p w14:paraId="7E8C330D" w14:textId="25B6E89E" w:rsidR="006B6FB7" w:rsidRDefault="00923AEB" w:rsidP="007F2BFE">
            <w:pPr>
              <w:spacing w:after="120"/>
            </w:pPr>
            <w:r>
              <w:t>Wirken die Bewerbungsunterlagen unvollständig und standardisiert?</w:t>
            </w:r>
          </w:p>
        </w:tc>
        <w:tc>
          <w:tcPr>
            <w:tcW w:w="567" w:type="dxa"/>
          </w:tcPr>
          <w:p w14:paraId="638F7BB9" w14:textId="274D3313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28A47BE" w14:textId="57AD1CE5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A21A41" w14:paraId="5C25C777" w14:textId="77777777" w:rsidTr="009A0679">
        <w:tc>
          <w:tcPr>
            <w:tcW w:w="7792" w:type="dxa"/>
          </w:tcPr>
          <w:p w14:paraId="20CD8BE5" w14:textId="464067AA" w:rsidR="00A21A41" w:rsidRPr="00A21A41" w:rsidRDefault="00923AEB" w:rsidP="007F2BFE">
            <w:pPr>
              <w:spacing w:after="120"/>
            </w:pPr>
            <w:r>
              <w:t>Ist in der Bewerbung keine Motivation für die ausgeschriebene Stelle erkennbar?</w:t>
            </w:r>
          </w:p>
        </w:tc>
        <w:tc>
          <w:tcPr>
            <w:tcW w:w="567" w:type="dxa"/>
          </w:tcPr>
          <w:p w14:paraId="087C997A" w14:textId="0D4D8163" w:rsidR="00A21A41" w:rsidRPr="00DF1D15" w:rsidRDefault="00A21A41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F188EA9" w14:textId="7169647D" w:rsidR="00A21A41" w:rsidRPr="00DF1D15" w:rsidRDefault="00A21A41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923AEB" w14:paraId="47061A77" w14:textId="77777777" w:rsidTr="009A0679">
        <w:tc>
          <w:tcPr>
            <w:tcW w:w="7792" w:type="dxa"/>
          </w:tcPr>
          <w:p w14:paraId="4BCA4982" w14:textId="6B710F22" w:rsidR="00923AEB" w:rsidRDefault="00923AEB" w:rsidP="007F2BFE">
            <w:pPr>
              <w:spacing w:after="120"/>
            </w:pPr>
            <w:r>
              <w:t>Sind die Gehaltsvorstellungen überzogen?</w:t>
            </w:r>
          </w:p>
        </w:tc>
        <w:tc>
          <w:tcPr>
            <w:tcW w:w="567" w:type="dxa"/>
          </w:tcPr>
          <w:p w14:paraId="2A72EDC6" w14:textId="4750C7D2" w:rsidR="00923AEB" w:rsidRPr="00DF1D15" w:rsidRDefault="00923AE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6188DD6" w14:textId="010EAF7D" w:rsidR="00923AEB" w:rsidRPr="00DF1D15" w:rsidRDefault="00923AE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923AEB" w14:paraId="45737645" w14:textId="77777777" w:rsidTr="009A0679">
        <w:tc>
          <w:tcPr>
            <w:tcW w:w="7792" w:type="dxa"/>
          </w:tcPr>
          <w:p w14:paraId="24F9D7E2" w14:textId="33C45E01" w:rsidR="00923AEB" w:rsidRDefault="00923AEB" w:rsidP="007F2BFE">
            <w:pPr>
              <w:spacing w:after="120"/>
            </w:pPr>
            <w:r>
              <w:t>Ist bekannt, dass der Bewerber bereits als „AGG-Hopper“ in Erscheinung getreten ist?</w:t>
            </w:r>
          </w:p>
        </w:tc>
        <w:tc>
          <w:tcPr>
            <w:tcW w:w="567" w:type="dxa"/>
          </w:tcPr>
          <w:p w14:paraId="1FDBB978" w14:textId="2B6F0CFA" w:rsidR="00923AEB" w:rsidRPr="00DF1D15" w:rsidRDefault="00923AE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4B66E531" w14:textId="5E519FFF" w:rsidR="00923AEB" w:rsidRPr="00DF1D15" w:rsidRDefault="00923AE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CB2095" w14:paraId="647B867A" w14:textId="77777777" w:rsidTr="003F2C3F">
        <w:tc>
          <w:tcPr>
            <w:tcW w:w="9003" w:type="dxa"/>
            <w:gridSpan w:val="3"/>
          </w:tcPr>
          <w:p w14:paraId="4450A29F" w14:textId="7FB2D62F" w:rsidR="00CB2095" w:rsidRPr="00923AEB" w:rsidRDefault="00CB2095" w:rsidP="00CB2095">
            <w:pPr>
              <w:spacing w:after="120"/>
              <w:rPr>
                <w:b/>
                <w:bCs/>
              </w:rPr>
            </w:pPr>
            <w:r w:rsidRPr="00CB2095">
              <w:rPr>
                <w:b/>
                <w:bCs/>
              </w:rPr>
              <w:t>Fazit:</w:t>
            </w:r>
            <w:r w:rsidR="00923AEB">
              <w:rPr>
                <w:b/>
                <w:bCs/>
              </w:rPr>
              <w:t xml:space="preserve"> </w:t>
            </w:r>
            <w:r w:rsidR="00923AEB" w:rsidRPr="00923AEB">
              <w:rPr>
                <w:b/>
                <w:bCs/>
              </w:rPr>
              <w:t>Jede mit „Ja“ beantwortete Frage kann ein Indiz für eine Scheinbewerbung sein. Je mehr Fragen Sie bejahen können, desto größer ist die Wahrscheinlichkeit einer nicht ernst gemeinten Bewerbung.</w:t>
            </w:r>
          </w:p>
        </w:tc>
      </w:tr>
    </w:tbl>
    <w:p w14:paraId="3BB35D26" w14:textId="602FFD20" w:rsidR="00923AEB" w:rsidRPr="00923AEB" w:rsidRDefault="00923AEB" w:rsidP="00923AEB">
      <w:pPr>
        <w:spacing w:after="120"/>
      </w:pPr>
    </w:p>
    <w:sectPr w:rsidR="00923AEB" w:rsidRPr="00923AEB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A2FE" w14:textId="77777777" w:rsidR="000234F8" w:rsidRDefault="000234F8" w:rsidP="00645C6A">
      <w:pPr>
        <w:spacing w:after="0" w:line="240" w:lineRule="auto"/>
      </w:pPr>
      <w:r>
        <w:separator/>
      </w:r>
    </w:p>
  </w:endnote>
  <w:endnote w:type="continuationSeparator" w:id="0">
    <w:p w14:paraId="3C641CEA" w14:textId="77777777" w:rsidR="000234F8" w:rsidRDefault="000234F8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0A98B05E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7F2BFE">
      <w:rPr>
        <w:b/>
        <w:color w:val="A6A6A6" w:themeColor="background1" w:themeShade="A6"/>
        <w:sz w:val="18"/>
        <w:szCs w:val="18"/>
      </w:rPr>
      <w:t>April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85DB" w14:textId="77777777" w:rsidR="000234F8" w:rsidRDefault="000234F8" w:rsidP="00645C6A">
      <w:pPr>
        <w:spacing w:after="0" w:line="240" w:lineRule="auto"/>
      </w:pPr>
      <w:r>
        <w:separator/>
      </w:r>
    </w:p>
  </w:footnote>
  <w:footnote w:type="continuationSeparator" w:id="0">
    <w:p w14:paraId="43B24963" w14:textId="77777777" w:rsidR="000234F8" w:rsidRDefault="000234F8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144EF"/>
    <w:rsid w:val="00021EA0"/>
    <w:rsid w:val="000234F8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64FB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4194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0DD8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573DD"/>
    <w:rsid w:val="00567623"/>
    <w:rsid w:val="005705AC"/>
    <w:rsid w:val="00570BBD"/>
    <w:rsid w:val="00576FBA"/>
    <w:rsid w:val="00581523"/>
    <w:rsid w:val="00581F7A"/>
    <w:rsid w:val="005850BC"/>
    <w:rsid w:val="005A4964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1A9F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73BCB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2BFE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3AEB"/>
    <w:rsid w:val="00926C26"/>
    <w:rsid w:val="009279D3"/>
    <w:rsid w:val="009302C3"/>
    <w:rsid w:val="00933860"/>
    <w:rsid w:val="009405B9"/>
    <w:rsid w:val="00940719"/>
    <w:rsid w:val="0094682A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675E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522C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B7411"/>
    <w:rsid w:val="00EC0DC4"/>
    <w:rsid w:val="00EC3947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2026-03-19T12:56:00Z</dcterms:created>
  <dcterms:modified xsi:type="dcterms:W3CDTF">2026-03-19T12:56:00Z</dcterms:modified>
</cp:coreProperties>
</file>