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39A9D828" w:rsidR="00246274" w:rsidRPr="00E76106" w:rsidRDefault="00746F5A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746F5A">
        <w:rPr>
          <w:b/>
          <w:bCs/>
          <w:color w:val="5F497A" w:themeColor="accent4" w:themeShade="BF"/>
          <w:sz w:val="28"/>
          <w:szCs w:val="28"/>
        </w:rPr>
        <w:t>Musterschreiben: Einvernehmen zur Hinzuziehung eines externen Beraters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096EECD6" w14:textId="77777777" w:rsidR="00746F5A" w:rsidRPr="00746F5A" w:rsidRDefault="00746F5A" w:rsidP="00746F5A">
      <w:pPr>
        <w:spacing w:after="120"/>
        <w:jc w:val="both"/>
      </w:pPr>
      <w:r w:rsidRPr="00746F5A">
        <w:t>An die Geschäftsleitung</w:t>
      </w:r>
    </w:p>
    <w:p w14:paraId="7F8087A9" w14:textId="77777777" w:rsidR="00746F5A" w:rsidRPr="00746F5A" w:rsidRDefault="00746F5A" w:rsidP="00746F5A">
      <w:pPr>
        <w:spacing w:after="120"/>
        <w:jc w:val="both"/>
        <w:rPr>
          <w:b/>
          <w:bCs/>
        </w:rPr>
      </w:pPr>
      <w:r w:rsidRPr="00746F5A">
        <w:rPr>
          <w:b/>
          <w:bCs/>
        </w:rPr>
        <w:t>Betriebsänderung gemäß § 111 BetrVG – Hinzuziehung eines Beraters</w:t>
      </w:r>
    </w:p>
    <w:p w14:paraId="00E147E6" w14:textId="77777777" w:rsidR="00746F5A" w:rsidRPr="00746F5A" w:rsidRDefault="00746F5A" w:rsidP="00746F5A">
      <w:pPr>
        <w:spacing w:after="120"/>
        <w:jc w:val="both"/>
      </w:pPr>
      <w:r w:rsidRPr="00746F5A">
        <w:t>Sehr geehrte Damen und Herren,</w:t>
      </w:r>
    </w:p>
    <w:p w14:paraId="06C0E862" w14:textId="4BB76D39" w:rsidR="00746F5A" w:rsidRPr="00746F5A" w:rsidRDefault="00746F5A" w:rsidP="00746F5A">
      <w:pPr>
        <w:spacing w:after="120"/>
        <w:jc w:val="both"/>
      </w:pPr>
      <w:r w:rsidRPr="00746F5A">
        <w:t>im Zusammenhang mit der von Ihnen geplanten Restrukturierungsmaßnahme</w:t>
      </w:r>
      <w:r>
        <w:t xml:space="preserve"> </w:t>
      </w:r>
      <w:r w:rsidRPr="00746F5A">
        <w:t xml:space="preserve">am Standort ____ </w:t>
      </w:r>
      <w:r w:rsidRPr="00746F5A">
        <w:rPr>
          <w:i/>
          <w:iCs/>
        </w:rPr>
        <w:t xml:space="preserve">(konkrete Bezeichnung) </w:t>
      </w:r>
      <w:r w:rsidRPr="00746F5A">
        <w:t>und den anstehenden</w:t>
      </w:r>
      <w:r>
        <w:t xml:space="preserve"> </w:t>
      </w:r>
      <w:r w:rsidRPr="00746F5A">
        <w:t>Verhandlungen über einen Interessenausgleich und Sozialplan hält der</w:t>
      </w:r>
      <w:r>
        <w:t xml:space="preserve"> </w:t>
      </w:r>
      <w:r w:rsidRPr="00746F5A">
        <w:t>Betriebsrat die Hinzuziehung eines externen Beraters für erforderlich. Die</w:t>
      </w:r>
      <w:r>
        <w:t xml:space="preserve"> </w:t>
      </w:r>
      <w:r w:rsidRPr="00746F5A">
        <w:t xml:space="preserve">geplante Maßnahme umfasst u. a. _____ </w:t>
      </w:r>
      <w:r w:rsidRPr="00746F5A">
        <w:rPr>
          <w:i/>
          <w:iCs/>
        </w:rPr>
        <w:t>(konkrete Bezeichnung, z. B. Stellenabbau,</w:t>
      </w:r>
      <w:r>
        <w:t xml:space="preserve"> </w:t>
      </w:r>
      <w:r w:rsidRPr="00746F5A">
        <w:rPr>
          <w:i/>
          <w:iCs/>
        </w:rPr>
        <w:t>Verlagerung, Organisationsänderung)</w:t>
      </w:r>
      <w:r w:rsidRPr="00746F5A">
        <w:t>. Zur sachgerechten Wahrnehmung</w:t>
      </w:r>
      <w:r>
        <w:t xml:space="preserve"> </w:t>
      </w:r>
      <w:r w:rsidRPr="00746F5A">
        <w:t>seiner Aufgaben benötigt der Betriebsrat Unterstützung bei der</w:t>
      </w:r>
      <w:r>
        <w:t xml:space="preserve"> </w:t>
      </w:r>
      <w:r w:rsidRPr="00746F5A">
        <w:t>Bewertung der Auswirkungen der von Ihnen geplanten Maßnahmen sowie</w:t>
      </w:r>
      <w:r>
        <w:t xml:space="preserve"> </w:t>
      </w:r>
      <w:r w:rsidRPr="00746F5A">
        <w:t>bei der Ausarbeitung und Verhandlung eines Sozialplans. Der Betriebsrat</w:t>
      </w:r>
      <w:r>
        <w:t xml:space="preserve"> </w:t>
      </w:r>
      <w:r w:rsidRPr="00746F5A">
        <w:t xml:space="preserve">beabsichtigt daher Frau/Herrn ____ </w:t>
      </w:r>
      <w:r w:rsidRPr="00746F5A">
        <w:rPr>
          <w:i/>
          <w:iCs/>
        </w:rPr>
        <w:t>(Name, Organisation, Funktion, z. B.</w:t>
      </w:r>
      <w:r>
        <w:t xml:space="preserve"> </w:t>
      </w:r>
      <w:r w:rsidRPr="00746F5A">
        <w:rPr>
          <w:i/>
          <w:iCs/>
        </w:rPr>
        <w:t xml:space="preserve">Gewerkschaftssekretär der IG Metall) </w:t>
      </w:r>
      <w:r w:rsidRPr="00746F5A">
        <w:t>als Berater hinzuzuziehen. Der Betriebsrat</w:t>
      </w:r>
      <w:r>
        <w:t xml:space="preserve"> </w:t>
      </w:r>
      <w:r w:rsidRPr="00746F5A">
        <w:t>bittet um Ihr Einverständnis gemäß § 111 Satz 2 BetrVG i. V. m. § 80 Abs. 3</w:t>
      </w:r>
      <w:r>
        <w:t xml:space="preserve"> </w:t>
      </w:r>
      <w:r w:rsidRPr="00746F5A">
        <w:t xml:space="preserve">BetrVG. Bitte teilen Sie uns bis spätestens _______ </w:t>
      </w:r>
      <w:r w:rsidRPr="00746F5A">
        <w:rPr>
          <w:i/>
          <w:iCs/>
        </w:rPr>
        <w:t xml:space="preserve">(Datum) </w:t>
      </w:r>
      <w:r w:rsidRPr="00746F5A">
        <w:t>mit, ob Sie Ihr</w:t>
      </w:r>
      <w:r>
        <w:t xml:space="preserve"> </w:t>
      </w:r>
      <w:r w:rsidRPr="00746F5A">
        <w:t>Einvernehmen erteilen.</w:t>
      </w:r>
    </w:p>
    <w:p w14:paraId="319FB139" w14:textId="77777777" w:rsidR="00746F5A" w:rsidRPr="00746F5A" w:rsidRDefault="00746F5A" w:rsidP="00746F5A">
      <w:pPr>
        <w:spacing w:after="120"/>
        <w:jc w:val="both"/>
      </w:pPr>
      <w:r w:rsidRPr="00746F5A">
        <w:t>Mit freundlichen Grüßen</w:t>
      </w:r>
    </w:p>
    <w:p w14:paraId="565EA555" w14:textId="582DB68F" w:rsidR="00746F5A" w:rsidRPr="00746F5A" w:rsidRDefault="00746F5A" w:rsidP="00746F5A">
      <w:pPr>
        <w:spacing w:after="120"/>
        <w:jc w:val="both"/>
      </w:pPr>
      <w:r w:rsidRPr="00746F5A">
        <w:t>________________________________</w:t>
      </w:r>
    </w:p>
    <w:p w14:paraId="5A5A339A" w14:textId="07F98E9D" w:rsidR="00DD33F1" w:rsidRPr="00746F5A" w:rsidRDefault="00746F5A" w:rsidP="00746F5A">
      <w:pPr>
        <w:spacing w:after="120"/>
        <w:jc w:val="both"/>
      </w:pPr>
      <w:r w:rsidRPr="00746F5A">
        <w:rPr>
          <w:i/>
          <w:iCs/>
        </w:rPr>
        <w:t>(Unterschrift Betriebsratsvorsitzende/r)</w:t>
      </w:r>
    </w:p>
    <w:sectPr w:rsidR="00DD33F1" w:rsidRPr="00746F5A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D84A" w14:textId="77777777" w:rsidR="00E335B7" w:rsidRDefault="00E335B7" w:rsidP="00645C6A">
      <w:pPr>
        <w:spacing w:after="0" w:line="240" w:lineRule="auto"/>
      </w:pPr>
      <w:r>
        <w:separator/>
      </w:r>
    </w:p>
  </w:endnote>
  <w:endnote w:type="continuationSeparator" w:id="0">
    <w:p w14:paraId="708C19EB" w14:textId="77777777" w:rsidR="00E335B7" w:rsidRDefault="00E335B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5B25FC91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AC2C28">
      <w:rPr>
        <w:b/>
        <w:color w:val="A6A6A6" w:themeColor="background1" w:themeShade="A6"/>
        <w:sz w:val="18"/>
        <w:szCs w:val="18"/>
      </w:rPr>
      <w:t>März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9EE8" w14:textId="77777777" w:rsidR="00E335B7" w:rsidRDefault="00E335B7" w:rsidP="00645C6A">
      <w:pPr>
        <w:spacing w:after="0" w:line="240" w:lineRule="auto"/>
      </w:pPr>
      <w:r>
        <w:separator/>
      </w:r>
    </w:p>
  </w:footnote>
  <w:footnote w:type="continuationSeparator" w:id="0">
    <w:p w14:paraId="0A42A9D5" w14:textId="77777777" w:rsidR="00E335B7" w:rsidRDefault="00E335B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7307"/>
    <w:multiLevelType w:val="hybridMultilevel"/>
    <w:tmpl w:val="5D225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E535F"/>
    <w:multiLevelType w:val="hybridMultilevel"/>
    <w:tmpl w:val="6A325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2"/>
  </w:num>
  <w:num w:numId="2" w16cid:durableId="1992706744">
    <w:abstractNumId w:val="0"/>
  </w:num>
  <w:num w:numId="3" w16cid:durableId="87269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665F2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4194"/>
    <w:rsid w:val="001D785E"/>
    <w:rsid w:val="001F1D52"/>
    <w:rsid w:val="001F5786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64B21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33972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06917"/>
    <w:rsid w:val="00714F48"/>
    <w:rsid w:val="0072379F"/>
    <w:rsid w:val="00735149"/>
    <w:rsid w:val="00746F5A"/>
    <w:rsid w:val="00751D98"/>
    <w:rsid w:val="00756748"/>
    <w:rsid w:val="0076239A"/>
    <w:rsid w:val="00766379"/>
    <w:rsid w:val="007677BC"/>
    <w:rsid w:val="00773BCB"/>
    <w:rsid w:val="007819B5"/>
    <w:rsid w:val="00791AF7"/>
    <w:rsid w:val="007925FE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5160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C7917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0408"/>
    <w:rsid w:val="00A7501B"/>
    <w:rsid w:val="00A81B5F"/>
    <w:rsid w:val="00AA5F4D"/>
    <w:rsid w:val="00AA78CE"/>
    <w:rsid w:val="00AA7D49"/>
    <w:rsid w:val="00AB6068"/>
    <w:rsid w:val="00AC2C2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335B7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2026-03-10T08:22:00Z</dcterms:created>
  <dcterms:modified xsi:type="dcterms:W3CDTF">2026-03-10T08:22:00Z</dcterms:modified>
</cp:coreProperties>
</file>