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685CFE8C" w:rsidR="00246274" w:rsidRPr="00E76106" w:rsidRDefault="00C14D89" w:rsidP="00545A98">
      <w:pPr>
        <w:spacing w:after="120"/>
        <w:jc w:val="both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232427" w:rsidRPr="00232427">
        <w:rPr>
          <w:b/>
          <w:bCs/>
          <w:color w:val="5F497A" w:themeColor="accent4" w:themeShade="BF"/>
          <w:sz w:val="28"/>
          <w:szCs w:val="28"/>
        </w:rPr>
        <w:t>Was bei der Bildung eines Ausschusses zu beachten is</w:t>
      </w:r>
      <w:r w:rsidR="00232427">
        <w:rPr>
          <w:b/>
          <w:bCs/>
          <w:color w:val="5F497A" w:themeColor="accent4" w:themeShade="BF"/>
          <w:sz w:val="28"/>
          <w:szCs w:val="28"/>
        </w:rPr>
        <w:t>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  <w:gridCol w:w="644"/>
      </w:tblGrid>
      <w:tr w:rsidR="00E76106" w14:paraId="39303D1F" w14:textId="77777777" w:rsidTr="009A0679">
        <w:tc>
          <w:tcPr>
            <w:tcW w:w="7792" w:type="dxa"/>
          </w:tcPr>
          <w:p w14:paraId="15BBFFD9" w14:textId="15D007D7" w:rsidR="00E76106" w:rsidRDefault="00E76106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44BE78B1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J</w:t>
            </w:r>
            <w:r>
              <w:rPr>
                <w:b/>
                <w:bCs/>
              </w:rPr>
              <w:t>a</w:t>
            </w:r>
          </w:p>
        </w:tc>
        <w:tc>
          <w:tcPr>
            <w:tcW w:w="644" w:type="dxa"/>
          </w:tcPr>
          <w:p w14:paraId="4DAE77A1" w14:textId="1E7D1525" w:rsidR="00E76106" w:rsidRPr="00E76106" w:rsidRDefault="00E76106" w:rsidP="007F373A">
            <w:pPr>
              <w:spacing w:after="120"/>
              <w:jc w:val="both"/>
              <w:rPr>
                <w:b/>
                <w:bCs/>
              </w:rPr>
            </w:pPr>
            <w:r w:rsidRPr="00E76106">
              <w:rPr>
                <w:b/>
                <w:bCs/>
              </w:rPr>
              <w:t>N</w:t>
            </w:r>
            <w:r>
              <w:rPr>
                <w:b/>
                <w:bCs/>
              </w:rPr>
              <w:t>ein</w:t>
            </w:r>
          </w:p>
        </w:tc>
      </w:tr>
      <w:tr w:rsidR="003B27F8" w14:paraId="02976189" w14:textId="77777777" w:rsidTr="009A0679">
        <w:tc>
          <w:tcPr>
            <w:tcW w:w="7792" w:type="dxa"/>
          </w:tcPr>
          <w:p w14:paraId="5AF8A1F2" w14:textId="1E281A00" w:rsidR="003B27F8" w:rsidRDefault="00232427" w:rsidP="00E502AA">
            <w:pPr>
              <w:spacing w:after="120"/>
            </w:pPr>
            <w:r>
              <w:t>Wurden alle Betriebsratsmitglieder ordnungsgemäß und mit konkreter Angabe des Beschlussgegenstandes (z. B. Errichtung und Besetzung des Mitbestimmungsausschusses) zur Betriebsratssitzung eingeladen?</w:t>
            </w:r>
          </w:p>
        </w:tc>
        <w:tc>
          <w:tcPr>
            <w:tcW w:w="567" w:type="dxa"/>
          </w:tcPr>
          <w:p w14:paraId="0F69968F" w14:textId="54348DC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60C1B707" w14:textId="7F2EE420" w:rsidR="003B27F8" w:rsidRPr="00DF1D15" w:rsidRDefault="003B27F8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E2255" w14:paraId="073E7253" w14:textId="77777777" w:rsidTr="009A0679">
        <w:tc>
          <w:tcPr>
            <w:tcW w:w="7792" w:type="dxa"/>
          </w:tcPr>
          <w:p w14:paraId="0AE6AFA6" w14:textId="7C1EFC71" w:rsidR="00DE2255" w:rsidRDefault="00232427" w:rsidP="00E502AA">
            <w:pPr>
              <w:spacing w:after="120"/>
            </w:pPr>
            <w:r>
              <w:t>Wurde die Errichtung des Ausschusses im Rahmen eines ordnungsgemäßen Beschlussverfahrens mit einfacher Mehrheit beschlossen?</w:t>
            </w:r>
          </w:p>
        </w:tc>
        <w:tc>
          <w:tcPr>
            <w:tcW w:w="567" w:type="dxa"/>
          </w:tcPr>
          <w:p w14:paraId="4EED3850" w14:textId="162AA691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D963A10" w14:textId="7D44BB19" w:rsidR="00DE2255" w:rsidRPr="00DF1D15" w:rsidRDefault="00DE2255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300784" w14:paraId="5ACF1958" w14:textId="77777777" w:rsidTr="009A0679">
        <w:tc>
          <w:tcPr>
            <w:tcW w:w="7792" w:type="dxa"/>
          </w:tcPr>
          <w:p w14:paraId="40071235" w14:textId="5A7DA68C" w:rsidR="00300784" w:rsidRDefault="00232427" w:rsidP="00E502AA">
            <w:pPr>
              <w:spacing w:after="120"/>
            </w:pPr>
            <w:r>
              <w:t>Erfolgte die Wahl der Ausschussmitglieder in geheimer Abstimmung nach den Grundsätzen der Verhältnis- oder Mehrheitswahl?</w:t>
            </w:r>
          </w:p>
        </w:tc>
        <w:tc>
          <w:tcPr>
            <w:tcW w:w="567" w:type="dxa"/>
          </w:tcPr>
          <w:p w14:paraId="6A525CE2" w14:textId="25E7A923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74C23DF0" w14:textId="43507889" w:rsidR="00300784" w:rsidRPr="00DF1D15" w:rsidRDefault="00300784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232427" w14:paraId="62940208" w14:textId="77777777" w:rsidTr="009A0679">
        <w:tc>
          <w:tcPr>
            <w:tcW w:w="7792" w:type="dxa"/>
          </w:tcPr>
          <w:p w14:paraId="5FD77361" w14:textId="37E7A3FB" w:rsidR="00232427" w:rsidRDefault="00232427" w:rsidP="00E502AA">
            <w:pPr>
              <w:spacing w:after="120"/>
            </w:pPr>
            <w:r>
              <w:t>Wurden ein Ausschussvorsitzender sowie ein Stellvertreter gewählt (beim Betriebsausschuss nicht erforderlich)?</w:t>
            </w:r>
          </w:p>
        </w:tc>
        <w:tc>
          <w:tcPr>
            <w:tcW w:w="567" w:type="dxa"/>
          </w:tcPr>
          <w:p w14:paraId="67724B58" w14:textId="5BBC4D59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  <w:tc>
          <w:tcPr>
            <w:tcW w:w="644" w:type="dxa"/>
          </w:tcPr>
          <w:p w14:paraId="26C15985" w14:textId="61F02772" w:rsidR="00232427" w:rsidRPr="00DF1D15" w:rsidRDefault="00232427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D3720A" w14:paraId="7E4724C4" w14:textId="77777777" w:rsidTr="009A0679">
        <w:tc>
          <w:tcPr>
            <w:tcW w:w="9003" w:type="dxa"/>
            <w:gridSpan w:val="3"/>
          </w:tcPr>
          <w:p w14:paraId="10BB58B7" w14:textId="13D02F95" w:rsidR="00D3720A" w:rsidRPr="00545A98" w:rsidRDefault="00D3720A" w:rsidP="00D3720A">
            <w:pPr>
              <w:spacing w:after="120"/>
              <w:rPr>
                <w:b/>
                <w:bCs/>
              </w:rPr>
            </w:pPr>
            <w:r w:rsidRPr="00545A98">
              <w:rPr>
                <w:b/>
                <w:bCs/>
              </w:rPr>
              <w:t xml:space="preserve">Fazit: </w:t>
            </w:r>
            <w:r w:rsidR="00232427" w:rsidRPr="00232427">
              <w:rPr>
                <w:b/>
                <w:bCs/>
              </w:rPr>
              <w:t>Wenn alle Fragen mit „Ja“ beantwortet werden können, sind die Voraussetzungen für die Ausschussbildung durch den Betriebsrat erfüllt.</w:t>
            </w:r>
          </w:p>
        </w:tc>
      </w:tr>
    </w:tbl>
    <w:p w14:paraId="4A113280" w14:textId="7B6E8538" w:rsidR="00232427" w:rsidRPr="00232427" w:rsidRDefault="00232427" w:rsidP="00232427">
      <w:pPr>
        <w:spacing w:after="120"/>
        <w:rPr>
          <w:b/>
          <w:bCs/>
        </w:rPr>
      </w:pPr>
    </w:p>
    <w:sectPr w:rsidR="00232427" w:rsidRPr="00232427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B6DC" w14:textId="77777777" w:rsidR="00766379" w:rsidRDefault="00766379" w:rsidP="00645C6A">
      <w:pPr>
        <w:spacing w:after="0" w:line="240" w:lineRule="auto"/>
      </w:pPr>
      <w:r>
        <w:separator/>
      </w:r>
    </w:p>
  </w:endnote>
  <w:endnote w:type="continuationSeparator" w:id="0">
    <w:p w14:paraId="7EDE8E98" w14:textId="77777777" w:rsidR="00766379" w:rsidRDefault="00766379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01BAF4B8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545A98">
      <w:rPr>
        <w:b/>
        <w:color w:val="A6A6A6" w:themeColor="background1" w:themeShade="A6"/>
        <w:sz w:val="18"/>
        <w:szCs w:val="18"/>
      </w:rPr>
      <w:t xml:space="preserve">Mai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B29E3" w14:textId="77777777" w:rsidR="00766379" w:rsidRDefault="00766379" w:rsidP="00645C6A">
      <w:pPr>
        <w:spacing w:after="0" w:line="240" w:lineRule="auto"/>
      </w:pPr>
      <w:r>
        <w:separator/>
      </w:r>
    </w:p>
  </w:footnote>
  <w:footnote w:type="continuationSeparator" w:id="0">
    <w:p w14:paraId="1116561D" w14:textId="77777777" w:rsidR="00766379" w:rsidRDefault="00766379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822B7"/>
    <w:rsid w:val="00091E5B"/>
    <w:rsid w:val="000B351F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F7732"/>
    <w:rsid w:val="00B008AA"/>
    <w:rsid w:val="00B01F83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7353E"/>
    <w:rsid w:val="00F83CC3"/>
    <w:rsid w:val="00F83FE0"/>
    <w:rsid w:val="00F87761"/>
    <w:rsid w:val="00F91B5E"/>
    <w:rsid w:val="00F977BE"/>
    <w:rsid w:val="00FA0310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2025-04-28T13:39:00Z</dcterms:created>
  <dcterms:modified xsi:type="dcterms:W3CDTF">2025-04-28T13:39:00Z</dcterms:modified>
</cp:coreProperties>
</file>